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51E" w:rsidRPr="00DB551E" w:rsidRDefault="00DB551E" w:rsidP="00DB551E">
      <w:pPr>
        <w:spacing w:after="0"/>
        <w:jc w:val="right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DB551E">
        <w:rPr>
          <w:rFonts w:ascii="Times New Roman" w:hAnsi="Times New Roman" w:cs="Times New Roman"/>
          <w:b/>
          <w:i/>
          <w:sz w:val="24"/>
          <w:szCs w:val="24"/>
          <w:lang w:val="uk-UA"/>
        </w:rPr>
        <w:t>Додаток</w:t>
      </w:r>
    </w:p>
    <w:p w:rsidR="001265F1" w:rsidRDefault="001265F1" w:rsidP="001265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265F1">
        <w:rPr>
          <w:rFonts w:ascii="Times New Roman" w:hAnsi="Times New Roman" w:cs="Times New Roman"/>
          <w:b/>
          <w:sz w:val="24"/>
          <w:szCs w:val="24"/>
          <w:lang w:val="uk-UA"/>
        </w:rPr>
        <w:t>ОРІЄНТОВНИЙ ПЛАН ВІЗУАЛІЗАЦІЇ ПРОЕКТУ</w:t>
      </w:r>
    </w:p>
    <w:p w:rsidR="001265F1" w:rsidRDefault="00EC646B" w:rsidP="001265F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(скрін з Гугл-мапс та орієнтовна</w:t>
      </w:r>
      <w:bookmarkStart w:id="0" w:name="_GoBack"/>
      <w:bookmarkEnd w:id="0"/>
      <w:r w:rsidR="001265F1" w:rsidRPr="001265F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розмітка висадки рослин)</w:t>
      </w:r>
    </w:p>
    <w:p w:rsidR="001265F1" w:rsidRPr="001265F1" w:rsidRDefault="001265F1" w:rsidP="001265F1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8240" behindDoc="1" locked="0" layoutInCell="1" allowOverlap="1" wp14:anchorId="5B096EFC" wp14:editId="13F39364">
            <wp:simplePos x="0" y="0"/>
            <wp:positionH relativeFrom="column">
              <wp:posOffset>-686435</wp:posOffset>
            </wp:positionH>
            <wp:positionV relativeFrom="paragraph">
              <wp:posOffset>503555</wp:posOffset>
            </wp:positionV>
            <wp:extent cx="6940550" cy="3567430"/>
            <wp:effectExtent l="0" t="0" r="0" b="0"/>
            <wp:wrapTight wrapText="bothSides">
              <wp:wrapPolygon edited="0">
                <wp:start x="0" y="0"/>
                <wp:lineTo x="0" y="21454"/>
                <wp:lineTo x="21521" y="21454"/>
                <wp:lineTo x="21521" y="0"/>
                <wp:lineTo x="0" y="0"/>
              </wp:wrapPolygon>
            </wp:wrapTight>
            <wp:docPr id="1" name="Рисунок 1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5F1" w:rsidRDefault="001265F1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 w:rsidRPr="001265F1"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м</w:t>
      </w:r>
      <w:r w:rsidRPr="001265F1">
        <w:rPr>
          <w:rFonts w:ascii="Times New Roman" w:hAnsi="Times New Roman" w:cs="Times New Roman"/>
          <w:i/>
          <w:sz w:val="24"/>
          <w:szCs w:val="24"/>
          <w:lang w:val="uk-UA"/>
        </w:rPr>
        <w:t>апа1</w:t>
      </w:r>
    </w:p>
    <w:p w:rsidR="001265F1" w:rsidRDefault="001265F1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265F1" w:rsidRPr="001265F1" w:rsidRDefault="001265F1" w:rsidP="001265F1">
      <w:pPr>
        <w:jc w:val="right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D4B8168" wp14:editId="54B05B88">
            <wp:simplePos x="0" y="0"/>
            <wp:positionH relativeFrom="column">
              <wp:posOffset>-859155</wp:posOffset>
            </wp:positionH>
            <wp:positionV relativeFrom="paragraph">
              <wp:posOffset>229870</wp:posOffset>
            </wp:positionV>
            <wp:extent cx="7113905" cy="3241040"/>
            <wp:effectExtent l="0" t="0" r="0" b="0"/>
            <wp:wrapTight wrapText="bothSides">
              <wp:wrapPolygon edited="0">
                <wp:start x="0" y="0"/>
                <wp:lineTo x="0" y="21456"/>
                <wp:lineTo x="21517" y="21456"/>
                <wp:lineTo x="21517" y="0"/>
                <wp:lineTo x="0" y="0"/>
              </wp:wrapPolygon>
            </wp:wrapTight>
            <wp:docPr id="3" name="Рисунок 3" descr="C:\Users\User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90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мапа 2</w:t>
      </w:r>
    </w:p>
    <w:p w:rsidR="00505F9C" w:rsidRDefault="00505F9C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505F9C" w:rsidRDefault="00505F9C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</w:p>
    <w:p w:rsidR="001265F1" w:rsidRDefault="00505F9C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lastRenderedPageBreak/>
        <w:t>мапа 3</w:t>
      </w:r>
    </w:p>
    <w:p w:rsidR="001265F1" w:rsidRDefault="00505F9C" w:rsidP="001265F1">
      <w:pPr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uk-UA" w:eastAsia="uk-UA"/>
        </w:rPr>
        <w:drawing>
          <wp:inline distT="0" distB="0" distL="0" distR="0">
            <wp:extent cx="5943600" cy="4481830"/>
            <wp:effectExtent l="0" t="0" r="0" b="0"/>
            <wp:docPr id="4" name="Рисунок 4" descr="C:\Users\User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F9C" w:rsidRPr="00505F9C" w:rsidRDefault="00505F9C" w:rsidP="00DB551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505F9C">
        <w:rPr>
          <w:rFonts w:ascii="Times New Roman" w:hAnsi="Times New Roman" w:cs="Times New Roman"/>
          <w:b/>
          <w:sz w:val="24"/>
          <w:szCs w:val="24"/>
          <w:lang w:val="uk-UA"/>
        </w:rPr>
        <w:t>Позначення на мапі 1-3:</w:t>
      </w:r>
    </w:p>
    <w:p w:rsidR="00F26E4A" w:rsidRPr="001265F1" w:rsidRDefault="00CA0C36" w:rsidP="00DB551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</w:rPr>
        <w:t xml:space="preserve">1 </w:t>
      </w:r>
      <w:r w:rsidR="001265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327BE2">
        <w:rPr>
          <w:rFonts w:ascii="Times New Roman" w:hAnsi="Times New Roman" w:cs="Times New Roman"/>
          <w:sz w:val="24"/>
          <w:szCs w:val="24"/>
          <w:lang w:val="uk-UA"/>
        </w:rPr>
        <w:t>Гліцинія</w:t>
      </w:r>
      <w:r w:rsidR="00A314A8"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 1 дерево</w:t>
      </w:r>
    </w:p>
    <w:p w:rsidR="00CA0C36" w:rsidRPr="001265F1" w:rsidRDefault="00CA0C36" w:rsidP="00DB551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</w:rPr>
        <w:t xml:space="preserve">2 </w:t>
      </w:r>
      <w:r w:rsidR="001265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="00864F5B" w:rsidRPr="001265F1">
        <w:rPr>
          <w:rFonts w:ascii="Times New Roman" w:hAnsi="Times New Roman" w:cs="Times New Roman"/>
          <w:sz w:val="24"/>
          <w:szCs w:val="24"/>
        </w:rPr>
        <w:t xml:space="preserve"> </w:t>
      </w:r>
      <w:r w:rsidR="00864F5B" w:rsidRPr="001265F1">
        <w:rPr>
          <w:rFonts w:ascii="Times New Roman" w:hAnsi="Times New Roman" w:cs="Times New Roman"/>
          <w:sz w:val="24"/>
          <w:szCs w:val="24"/>
          <w:lang w:val="uk-UA"/>
        </w:rPr>
        <w:t>Г</w:t>
      </w:r>
      <w:r w:rsidRPr="001265F1">
        <w:rPr>
          <w:rFonts w:ascii="Times New Roman" w:hAnsi="Times New Roman" w:cs="Times New Roman"/>
          <w:sz w:val="24"/>
          <w:szCs w:val="24"/>
        </w:rPr>
        <w:t>л</w:t>
      </w:r>
      <w:r w:rsidRPr="001265F1">
        <w:rPr>
          <w:rFonts w:ascii="Times New Roman" w:hAnsi="Times New Roman" w:cs="Times New Roman"/>
          <w:sz w:val="24"/>
          <w:szCs w:val="24"/>
          <w:lang w:val="uk-UA"/>
        </w:rPr>
        <w:t>іцинія</w:t>
      </w:r>
      <w:r w:rsidR="00A314A8"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 1 дерево</w:t>
      </w:r>
    </w:p>
    <w:p w:rsidR="00CA0C36" w:rsidRPr="001265F1" w:rsidRDefault="00CA0C36" w:rsidP="00DB551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3 </w:t>
      </w:r>
      <w:r w:rsidR="001265F1">
        <w:rPr>
          <w:rFonts w:ascii="Times New Roman" w:hAnsi="Times New Roman" w:cs="Times New Roman"/>
          <w:sz w:val="24"/>
          <w:szCs w:val="24"/>
          <w:lang w:val="uk-UA"/>
        </w:rPr>
        <w:t>-</w:t>
      </w:r>
      <w:r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864F5B" w:rsidRPr="001265F1">
        <w:rPr>
          <w:rFonts w:ascii="Times New Roman" w:hAnsi="Times New Roman" w:cs="Times New Roman"/>
          <w:sz w:val="24"/>
          <w:szCs w:val="24"/>
          <w:lang w:val="uk-UA"/>
        </w:rPr>
        <w:t>М</w:t>
      </w:r>
      <w:r w:rsidRPr="001265F1">
        <w:rPr>
          <w:rFonts w:ascii="Times New Roman" w:hAnsi="Times New Roman" w:cs="Times New Roman"/>
          <w:sz w:val="24"/>
          <w:szCs w:val="24"/>
          <w:lang w:val="uk-UA"/>
        </w:rPr>
        <w:t>агнолія</w:t>
      </w:r>
      <w:r w:rsidR="00A314A8"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 1 дерево</w:t>
      </w:r>
    </w:p>
    <w:p w:rsidR="00CA0C36" w:rsidRPr="001265F1" w:rsidRDefault="00CA0C36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lang w:val="uk-UA"/>
        </w:rPr>
        <w:t xml:space="preserve">4 - </w:t>
      </w:r>
      <w:r w:rsidR="00A314A8"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Туя оцеденталіс голд 30 кущів</w:t>
      </w:r>
    </w:p>
    <w:p w:rsidR="00A314A8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5</w:t>
      </w:r>
      <w:r w:rsidR="00A314A8"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- </w:t>
      </w:r>
      <w:r w:rsidR="00A314A8"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Вейгела Ред Принц 10 кущів</w:t>
      </w:r>
    </w:p>
    <w:p w:rsidR="00864F5B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6 - 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Дерен </w:t>
      </w:r>
      <w:r w:rsidR="00327BE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квітучий 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8 кущів</w:t>
      </w:r>
    </w:p>
    <w:p w:rsidR="00864F5B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7 - 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Дейція біла 5 кущів</w:t>
      </w:r>
    </w:p>
    <w:p w:rsidR="00864F5B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8 </w:t>
      </w:r>
      <w:r w:rsid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- 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«Жива» стіна: рама 5*3м оплетена виноградом</w:t>
      </w:r>
    </w:p>
    <w:p w:rsidR="00864F5B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9 - Дейція біла 5 кущів</w:t>
      </w:r>
    </w:p>
    <w:p w:rsidR="00864F5B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10 - Спірея японська 20 кущів</w:t>
      </w:r>
    </w:p>
    <w:p w:rsidR="00A314A8" w:rsidRPr="001265F1" w:rsidRDefault="00864F5B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11</w:t>
      </w:r>
      <w:r w:rsidR="00A314A8"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- </w:t>
      </w:r>
      <w:r w:rsidR="00A314A8"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Вейгела Ред Принц 10 кущів</w:t>
      </w:r>
    </w:p>
    <w:p w:rsidR="00CB7DD6" w:rsidRPr="001265F1" w:rsidRDefault="00CB7DD6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1</w:t>
      </w:r>
      <w:r w:rsidR="00864F5B"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2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- </w:t>
      </w:r>
      <w:r w:rsidR="008A5257"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Вейгела Ред Принц 5 кущів</w:t>
      </w:r>
    </w:p>
    <w:p w:rsidR="008A5257" w:rsidRPr="001265F1" w:rsidRDefault="008A5257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13 </w:t>
      </w:r>
      <w:r w:rsid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- </w:t>
      </w:r>
      <w:r w:rsidR="001265F1"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Скумпія 3 шт.</w:t>
      </w:r>
    </w:p>
    <w:p w:rsidR="001265F1" w:rsidRPr="001265F1" w:rsidRDefault="001265F1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14 - А</w:t>
      </w:r>
      <w:r w:rsidR="00327BE2">
        <w:rPr>
          <w:rFonts w:ascii="Times New Roman" w:hAnsi="Times New Roman" w:cs="Times New Roman"/>
          <w:sz w:val="24"/>
          <w:szCs w:val="24"/>
          <w:shd w:val="clear" w:color="auto" w:fill="FFFFFF"/>
        </w:rPr>
        <w:t>рка і 6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кущі</w:t>
      </w:r>
      <w:r w:rsidR="00327BE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жимолості</w:t>
      </w:r>
    </w:p>
    <w:p w:rsidR="001265F1" w:rsidRDefault="001265F1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15 - </w:t>
      </w:r>
      <w:r w:rsidRPr="001265F1">
        <w:rPr>
          <w:rFonts w:ascii="Times New Roman" w:hAnsi="Times New Roman" w:cs="Times New Roman"/>
          <w:sz w:val="24"/>
          <w:szCs w:val="24"/>
          <w:shd w:val="clear" w:color="auto" w:fill="FFFFFF"/>
        </w:rPr>
        <w:t>Оцтове дерево 3 шт.</w:t>
      </w:r>
    </w:p>
    <w:p w:rsidR="00505F9C" w:rsidRDefault="00505F9C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ВХІД – центральний вхід у парк з вул.</w:t>
      </w:r>
      <w:r w:rsidR="00DB551E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Луцька</w:t>
      </w:r>
    </w:p>
    <w:p w:rsidR="00DB551E" w:rsidRDefault="00DB551E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СЦЕНА – сцена у панку, на якій відбуваються міські свята</w:t>
      </w:r>
    </w:p>
    <w:p w:rsidR="00505F9C" w:rsidRDefault="00505F9C" w:rsidP="00DB551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ПАМ</w:t>
      </w:r>
      <w:r w:rsidR="00DB551E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’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ЯТНА ДОШКА – встановлений щит з описом історичної </w:t>
      </w:r>
      <w:r w:rsidR="00DB551E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пам’ятки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 xml:space="preserve"> Вали городища</w:t>
      </w:r>
    </w:p>
    <w:p w:rsidR="00DB551E" w:rsidRPr="00505F9C" w:rsidRDefault="00DB551E" w:rsidP="00DB551E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КРЕАТИВНА ГАЛЯВИНА – встановлені дві напів круглі лавки</w:t>
      </w:r>
    </w:p>
    <w:sectPr w:rsidR="00DB551E" w:rsidRPr="00505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A29" w:rsidRDefault="008A1A29" w:rsidP="00505F9C">
      <w:pPr>
        <w:spacing w:after="0" w:line="240" w:lineRule="auto"/>
      </w:pPr>
      <w:r>
        <w:separator/>
      </w:r>
    </w:p>
  </w:endnote>
  <w:endnote w:type="continuationSeparator" w:id="0">
    <w:p w:rsidR="008A1A29" w:rsidRDefault="008A1A29" w:rsidP="00505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A29" w:rsidRDefault="008A1A29" w:rsidP="00505F9C">
      <w:pPr>
        <w:spacing w:after="0" w:line="240" w:lineRule="auto"/>
      </w:pPr>
      <w:r>
        <w:separator/>
      </w:r>
    </w:p>
  </w:footnote>
  <w:footnote w:type="continuationSeparator" w:id="0">
    <w:p w:rsidR="008A1A29" w:rsidRDefault="008A1A29" w:rsidP="00505F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C36"/>
    <w:rsid w:val="001265F1"/>
    <w:rsid w:val="001C08AC"/>
    <w:rsid w:val="00327BE2"/>
    <w:rsid w:val="00505F9C"/>
    <w:rsid w:val="0075580A"/>
    <w:rsid w:val="00864F5B"/>
    <w:rsid w:val="008A1A29"/>
    <w:rsid w:val="008A5257"/>
    <w:rsid w:val="00A314A8"/>
    <w:rsid w:val="00AD6A7F"/>
    <w:rsid w:val="00CA0C36"/>
    <w:rsid w:val="00CB7DD6"/>
    <w:rsid w:val="00DB551E"/>
    <w:rsid w:val="00EC646B"/>
    <w:rsid w:val="00F2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A8BD9"/>
  <w15:docId w15:val="{7EAA5233-A7EA-4A87-ADA0-363FBF203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5F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0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05F9C"/>
  </w:style>
  <w:style w:type="paragraph" w:styleId="a7">
    <w:name w:val="footer"/>
    <w:basedOn w:val="a"/>
    <w:link w:val="a8"/>
    <w:uiPriority w:val="99"/>
    <w:unhideWhenUsed/>
    <w:rsid w:val="00505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05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517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OP</cp:lastModifiedBy>
  <cp:revision>3</cp:revision>
  <dcterms:created xsi:type="dcterms:W3CDTF">2019-07-01T08:03:00Z</dcterms:created>
  <dcterms:modified xsi:type="dcterms:W3CDTF">2019-07-01T08:04:00Z</dcterms:modified>
</cp:coreProperties>
</file>